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D4B" w:rsidRPr="003F3356" w:rsidRDefault="00B33D4B" w:rsidP="00B33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76B9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7AA04B3" wp14:editId="30832763">
            <wp:simplePos x="1083365" y="715617"/>
            <wp:positionH relativeFrom="column">
              <wp:align>left</wp:align>
            </wp:positionH>
            <wp:positionV relativeFrom="paragraph">
              <wp:align>top</wp:align>
            </wp:positionV>
            <wp:extent cx="2783205" cy="3776980"/>
            <wp:effectExtent l="0" t="0" r="0" b="0"/>
            <wp:wrapSquare wrapText="bothSides"/>
            <wp:docPr id="4" name="Рисунок 4" descr="C:\Users\Владелец\Desktop\МОСКВА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Владелец\Desktop\МОСКВА\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205" cy="377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776B9">
        <w:rPr>
          <w:rFonts w:ascii="Times New Roman" w:hAnsi="Times New Roman" w:cs="Times New Roman"/>
          <w:b/>
          <w:sz w:val="24"/>
          <w:szCs w:val="24"/>
        </w:rPr>
        <w:t>Иосиф Ефимович Троп – заместитель директора по науке</w:t>
      </w:r>
    </w:p>
    <w:p w:rsidR="00B33D4B" w:rsidRPr="006776B9" w:rsidRDefault="00B33D4B" w:rsidP="00B33D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3D4B" w:rsidRPr="006776B9" w:rsidRDefault="00B33D4B" w:rsidP="00B33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76B9">
        <w:rPr>
          <w:rFonts w:ascii="Times New Roman" w:hAnsi="Times New Roman" w:cs="Times New Roman"/>
          <w:sz w:val="24"/>
          <w:szCs w:val="24"/>
        </w:rPr>
        <w:tab/>
      </w:r>
    </w:p>
    <w:p w:rsidR="00B33D4B" w:rsidRPr="006776B9" w:rsidRDefault="00B33D4B" w:rsidP="00B33D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76B9">
        <w:rPr>
          <w:rFonts w:ascii="Times New Roman" w:hAnsi="Times New Roman" w:cs="Times New Roman"/>
          <w:sz w:val="24"/>
          <w:szCs w:val="24"/>
        </w:rPr>
        <w:t>В 1942 году окончил Свердловский медицинский институт и незамедлительно был призван в ряды Советской Армии.</w:t>
      </w:r>
    </w:p>
    <w:p w:rsidR="00B33D4B" w:rsidRPr="006776B9" w:rsidRDefault="00B33D4B" w:rsidP="00B33D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76B9">
        <w:rPr>
          <w:rFonts w:ascii="Times New Roman" w:hAnsi="Times New Roman" w:cs="Times New Roman"/>
          <w:sz w:val="24"/>
          <w:szCs w:val="24"/>
        </w:rPr>
        <w:t>Находясь на военной службе, обучался на курсах усовершенствования медицинского состава по общевойсковому циклу.  Затем работал в качестве ординатора – заведующего инфекционным стационаром в 86 отдельном медсанбате 7-й стрелковой дивизии. Из медсанбата был направлен в 37-ю мотомеханизированную бригаду на должность врача отдельного мотострелкового батальона.</w:t>
      </w:r>
    </w:p>
    <w:p w:rsidR="00B33D4B" w:rsidRDefault="00B33D4B" w:rsidP="00B33D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76B9">
        <w:rPr>
          <w:rFonts w:ascii="Times New Roman" w:hAnsi="Times New Roman" w:cs="Times New Roman"/>
          <w:sz w:val="24"/>
          <w:szCs w:val="24"/>
        </w:rPr>
        <w:t>В составе этой части участвовал в боях на фронте Великой Отечественной войны против немецко-фашистских захватчиков. В районе г. Белого (Калининский фронт) был тяжело ранен в бою, и после лечения оказался к военной службе негодным, с увольнением из армии.</w:t>
      </w:r>
    </w:p>
    <w:p w:rsidR="00B33D4B" w:rsidRDefault="00B33D4B" w:rsidP="00B33D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Был награжден орденом «Красной звезды»</w:t>
      </w:r>
    </w:p>
    <w:p w:rsidR="00D85607" w:rsidRDefault="00B33D4B">
      <w:bookmarkStart w:id="0" w:name="_GoBack"/>
      <w:bookmarkEnd w:id="0"/>
    </w:p>
    <w:sectPr w:rsidR="00D85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D4B"/>
    <w:rsid w:val="00042696"/>
    <w:rsid w:val="00507045"/>
    <w:rsid w:val="00B3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D4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D4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Сергеевна Судакова</dc:creator>
  <cp:lastModifiedBy>Анастасия Сергеевна Судакова</cp:lastModifiedBy>
  <cp:revision>1</cp:revision>
  <dcterms:created xsi:type="dcterms:W3CDTF">2020-04-13T04:21:00Z</dcterms:created>
  <dcterms:modified xsi:type="dcterms:W3CDTF">2020-04-13T04:21:00Z</dcterms:modified>
</cp:coreProperties>
</file>